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9" w:rsidRDefault="00EE23C9" w:rsidP="00EE23C9">
      <w:pPr>
        <w:pStyle w:val="Titel"/>
      </w:pPr>
      <w:r w:rsidRPr="00EE23C9">
        <w:rPr>
          <w:b/>
          <w:sz w:val="48"/>
        </w:rPr>
        <w:t xml:space="preserve">22-Feb.-2024 </w:t>
      </w:r>
      <w:r w:rsidRPr="004F2033">
        <w:rPr>
          <w:sz w:val="36"/>
          <w:szCs w:val="30"/>
        </w:rPr>
        <w:t>(</w:t>
      </w:r>
      <w:proofErr w:type="spellStart"/>
      <w:r>
        <w:rPr>
          <w:sz w:val="36"/>
          <w:szCs w:val="30"/>
        </w:rPr>
        <w:t>Matriken</w:t>
      </w:r>
      <w:proofErr w:type="spellEnd"/>
      <w:r>
        <w:rPr>
          <w:sz w:val="36"/>
          <w:szCs w:val="30"/>
        </w:rPr>
        <w:t xml:space="preserve"> – Stammbaum erforschen)</w:t>
      </w:r>
      <w:r w:rsidRPr="004F2033">
        <w:rPr>
          <w:sz w:val="36"/>
          <w:szCs w:val="30"/>
        </w:rPr>
        <w:t xml:space="preserve"> </w:t>
      </w:r>
    </w:p>
    <w:p w:rsidR="00F564E2" w:rsidRPr="00C00EAC" w:rsidRDefault="00691A5A" w:rsidP="00EE23C9">
      <w:pPr>
        <w:pStyle w:val="KeinLeerraum"/>
        <w:rPr>
          <w:b/>
          <w:sz w:val="40"/>
          <w:u w:val="single"/>
        </w:rPr>
      </w:pPr>
      <w:r w:rsidRPr="00C00EAC">
        <w:rPr>
          <w:b/>
          <w:sz w:val="40"/>
          <w:u w:val="single"/>
        </w:rPr>
        <w:t xml:space="preserve">Ahnenforschung – </w:t>
      </w:r>
      <w:proofErr w:type="spellStart"/>
      <w:r w:rsidRPr="00C00EAC">
        <w:rPr>
          <w:b/>
          <w:sz w:val="40"/>
          <w:u w:val="single"/>
        </w:rPr>
        <w:t>Matriken</w:t>
      </w:r>
      <w:proofErr w:type="spellEnd"/>
      <w:r w:rsidRPr="00C00EAC">
        <w:rPr>
          <w:b/>
          <w:sz w:val="40"/>
          <w:u w:val="single"/>
        </w:rPr>
        <w:t>:</w:t>
      </w:r>
    </w:p>
    <w:p w:rsidR="00691A5A" w:rsidRDefault="00691A5A" w:rsidP="00EE23C9">
      <w:pPr>
        <w:pStyle w:val="KeinLeerraum"/>
      </w:pPr>
    </w:p>
    <w:p w:rsidR="00691A5A" w:rsidRDefault="00691A5A" w:rsidP="00EE23C9">
      <w:pPr>
        <w:pStyle w:val="KeinLeerraum"/>
      </w:pPr>
      <w:proofErr w:type="spellStart"/>
      <w:r>
        <w:t>Matriken</w:t>
      </w:r>
      <w:proofErr w:type="spellEnd"/>
      <w:r>
        <w:t xml:space="preserve"> (Matrikel) sind die </w:t>
      </w:r>
      <w:proofErr w:type="spellStart"/>
      <w:r>
        <w:t>Personenstandsverzeichnisse</w:t>
      </w:r>
      <w:proofErr w:type="spellEnd"/>
      <w:r>
        <w:t xml:space="preserve"> über Geburten, Trauungen und Sterbefälle, die seit dem 16. Jhdt. von den Pfarren angelegt wurden.</w:t>
      </w:r>
    </w:p>
    <w:p w:rsidR="00691A5A" w:rsidRPr="00C00EAC" w:rsidRDefault="00691A5A" w:rsidP="00EE23C9">
      <w:pPr>
        <w:pStyle w:val="KeinLeerraum"/>
        <w:rPr>
          <w:u w:val="single"/>
        </w:rPr>
      </w:pPr>
      <w:r w:rsidRPr="00C00EAC">
        <w:rPr>
          <w:u w:val="single"/>
        </w:rPr>
        <w:t>Vorhanden sind somit:</w:t>
      </w:r>
    </w:p>
    <w:p w:rsidR="00691A5A" w:rsidRDefault="00691A5A" w:rsidP="00EE23C9">
      <w:pPr>
        <w:pStyle w:val="KeinLeerraum"/>
      </w:pPr>
      <w:r>
        <w:t>Taufbücher</w:t>
      </w:r>
    </w:p>
    <w:p w:rsidR="00691A5A" w:rsidRDefault="00691A5A" w:rsidP="00EE23C9">
      <w:pPr>
        <w:pStyle w:val="KeinLeerraum"/>
      </w:pPr>
      <w:r>
        <w:t xml:space="preserve">Trauungsbücher und </w:t>
      </w:r>
    </w:p>
    <w:p w:rsidR="00691A5A" w:rsidRDefault="00691A5A" w:rsidP="00EE23C9">
      <w:pPr>
        <w:pStyle w:val="KeinLeerraum"/>
      </w:pPr>
      <w:r>
        <w:t>Sterbebücher</w:t>
      </w:r>
    </w:p>
    <w:p w:rsidR="00691A5A" w:rsidRDefault="00691A5A" w:rsidP="00EE23C9">
      <w:pPr>
        <w:pStyle w:val="KeinLeerraum"/>
      </w:pPr>
    </w:p>
    <w:p w:rsidR="00691A5A" w:rsidRDefault="002142FD" w:rsidP="00EE23C9">
      <w:pPr>
        <w:pStyle w:val="KeinLeerraum"/>
      </w:pPr>
      <w:r>
        <w:t xml:space="preserve">Suche unter </w:t>
      </w:r>
      <w:proofErr w:type="spellStart"/>
      <w:r w:rsidRPr="002142FD">
        <w:rPr>
          <w:b/>
          <w:sz w:val="40"/>
        </w:rPr>
        <w:t>Matriken</w:t>
      </w:r>
      <w:proofErr w:type="spellEnd"/>
      <w:r w:rsidRPr="002142FD">
        <w:rPr>
          <w:b/>
          <w:sz w:val="40"/>
        </w:rPr>
        <w:t xml:space="preserve"> online Österreich</w:t>
      </w:r>
    </w:p>
    <w:p w:rsidR="002142FD" w:rsidRDefault="002142FD" w:rsidP="00EE23C9">
      <w:pPr>
        <w:pStyle w:val="KeinLeerraum"/>
      </w:pPr>
    </w:p>
    <w:p w:rsidR="00691A5A" w:rsidRPr="00C00EAC" w:rsidRDefault="00F25CAA" w:rsidP="00EE23C9">
      <w:pPr>
        <w:pStyle w:val="KeinLeerraum"/>
        <w:rPr>
          <w:u w:val="single"/>
        </w:rPr>
      </w:pPr>
      <w:r w:rsidRPr="00C00EAC">
        <w:rPr>
          <w:u w:val="single"/>
        </w:rPr>
        <w:t>Achtung:</w:t>
      </w:r>
    </w:p>
    <w:p w:rsidR="00F25CAA" w:rsidRDefault="00F25CAA" w:rsidP="00EE23C9">
      <w:pPr>
        <w:pStyle w:val="KeinLeerraum"/>
      </w:pPr>
      <w:r>
        <w:t>Die Unterlagen sehen in jedem Bundesland anders aus.</w:t>
      </w:r>
    </w:p>
    <w:p w:rsidR="00F25CAA" w:rsidRDefault="00F25CAA" w:rsidP="00EE23C9">
      <w:pPr>
        <w:pStyle w:val="KeinLeerraum"/>
      </w:pPr>
    </w:p>
    <w:p w:rsidR="00F25CAA" w:rsidRPr="00C00EAC" w:rsidRDefault="00F25CAA" w:rsidP="00EE23C9">
      <w:pPr>
        <w:pStyle w:val="KeinLeerraum"/>
        <w:rPr>
          <w:b/>
          <w:smallCaps/>
          <w:sz w:val="32"/>
          <w:u w:val="single"/>
        </w:rPr>
      </w:pPr>
      <w:r w:rsidRPr="00C00EAC">
        <w:rPr>
          <w:b/>
          <w:smallCaps/>
          <w:sz w:val="32"/>
          <w:u w:val="single"/>
        </w:rPr>
        <w:t>Grundsätzliche Vorgangsweise:</w:t>
      </w:r>
    </w:p>
    <w:p w:rsidR="00F25CAA" w:rsidRDefault="00F25CAA" w:rsidP="00F25CAA">
      <w:pPr>
        <w:pStyle w:val="KeinLeerraum"/>
        <w:numPr>
          <w:ilvl w:val="0"/>
          <w:numId w:val="2"/>
        </w:numPr>
      </w:pPr>
      <w:r>
        <w:t>Zuerst nachschauen ob ein entsprechender Index (= Register, Stichwortverzeichnis) vorhanden ist. Manchmal sind das eigene Bücher, die im Nachhinein geschrieben wurden, manchmal findet man das Register am Ende eines Buches (z.B. Taufbuch).</w:t>
      </w:r>
      <w:r w:rsidR="00243F42">
        <w:t xml:space="preserve"> Im Index suchen wir die Seitenzahl, auf der die Eintragungen im Taufbuch (Trauungsbuch, Sterbebuch) gemacht wurden.</w:t>
      </w:r>
      <w:r w:rsidR="00C00EAC">
        <w:br/>
      </w:r>
    </w:p>
    <w:p w:rsidR="00215E80" w:rsidRDefault="00F25CAA" w:rsidP="00F25CAA">
      <w:pPr>
        <w:pStyle w:val="KeinLeerraum"/>
        <w:numPr>
          <w:ilvl w:val="0"/>
          <w:numId w:val="2"/>
        </w:numPr>
      </w:pPr>
      <w:r>
        <w:t xml:space="preserve">Gewünschten Namen </w:t>
      </w:r>
      <w:r w:rsidR="00215E80">
        <w:t xml:space="preserve">(Stichwort) </w:t>
      </w:r>
      <w:r>
        <w:t>suchen</w:t>
      </w:r>
      <w:r w:rsidR="00215E80">
        <w:t>. (Es ist angegeben in welchem Buch und auf welcher Seite die gewünschte Eintragung zu finden ist)</w:t>
      </w:r>
      <w:r w:rsidR="00C00EAC">
        <w:br/>
      </w:r>
    </w:p>
    <w:p w:rsidR="00215E80" w:rsidRDefault="00215E80" w:rsidP="00F25CAA">
      <w:pPr>
        <w:pStyle w:val="KeinLeerraum"/>
        <w:numPr>
          <w:ilvl w:val="0"/>
          <w:numId w:val="2"/>
        </w:numPr>
      </w:pPr>
      <w:r>
        <w:t>Im angegebenen Buch und auf der betreffenden Seite nach der Eintragung suchen.</w:t>
      </w:r>
      <w:r w:rsidR="00C00EAC">
        <w:br/>
      </w:r>
    </w:p>
    <w:p w:rsidR="00F25CAA" w:rsidRDefault="00215E80" w:rsidP="00F25CAA">
      <w:pPr>
        <w:pStyle w:val="KeinLeerraum"/>
        <w:numPr>
          <w:ilvl w:val="0"/>
          <w:numId w:val="2"/>
        </w:numPr>
      </w:pPr>
      <w:r>
        <w:t>Daten notieren</w:t>
      </w:r>
      <w:r w:rsidR="00C00EAC">
        <w:t>!!!</w:t>
      </w:r>
      <w:r w:rsidR="00C00EAC">
        <w:br/>
      </w:r>
    </w:p>
    <w:p w:rsidR="00215E80" w:rsidRPr="005B3366" w:rsidRDefault="00215E80" w:rsidP="00F25CAA">
      <w:pPr>
        <w:pStyle w:val="KeinLeerraum"/>
        <w:numPr>
          <w:ilvl w:val="0"/>
          <w:numId w:val="2"/>
        </w:numPr>
        <w:rPr>
          <w:b/>
          <w:color w:val="C00000"/>
          <w:sz w:val="28"/>
          <w:u w:val="single"/>
        </w:rPr>
      </w:pPr>
      <w:r w:rsidRPr="005B3366">
        <w:rPr>
          <w:b/>
          <w:color w:val="C00000"/>
          <w:sz w:val="28"/>
          <w:u w:val="single"/>
        </w:rPr>
        <w:t xml:space="preserve">Suchbeispiel – Peter </w:t>
      </w:r>
      <w:proofErr w:type="spellStart"/>
      <w:r w:rsidRPr="005B3366">
        <w:rPr>
          <w:b/>
          <w:color w:val="C00000"/>
          <w:sz w:val="28"/>
          <w:u w:val="single"/>
        </w:rPr>
        <w:t>Rosegger</w:t>
      </w:r>
      <w:proofErr w:type="spellEnd"/>
      <w:r w:rsidRPr="005B3366">
        <w:rPr>
          <w:b/>
          <w:color w:val="C00000"/>
          <w:sz w:val="28"/>
          <w:u w:val="single"/>
        </w:rPr>
        <w:t xml:space="preserve"> (geb. am 31. Juli 1843 in </w:t>
      </w:r>
      <w:proofErr w:type="spellStart"/>
      <w:r w:rsidRPr="005B3366">
        <w:rPr>
          <w:b/>
          <w:color w:val="C00000"/>
          <w:sz w:val="28"/>
          <w:u w:val="single"/>
        </w:rPr>
        <w:t>Krieglach</w:t>
      </w:r>
      <w:proofErr w:type="spellEnd"/>
      <w:r w:rsidRPr="005B3366">
        <w:rPr>
          <w:b/>
          <w:color w:val="C00000"/>
          <w:sz w:val="28"/>
          <w:u w:val="single"/>
        </w:rPr>
        <w:t>)</w:t>
      </w:r>
    </w:p>
    <w:p w:rsidR="00215E80" w:rsidRDefault="00215E80" w:rsidP="00215E80">
      <w:pPr>
        <w:pStyle w:val="KeinLeerraum"/>
        <w:numPr>
          <w:ilvl w:val="1"/>
          <w:numId w:val="2"/>
        </w:numPr>
      </w:pPr>
      <w:r>
        <w:t>Bestände Steiermark, Diözese Graz-</w:t>
      </w:r>
      <w:proofErr w:type="spellStart"/>
      <w:r>
        <w:t>Seckau</w:t>
      </w:r>
      <w:proofErr w:type="spellEnd"/>
      <w:r>
        <w:t xml:space="preserve"> </w:t>
      </w:r>
      <w:r w:rsidR="00F9328A">
        <w:t>–</w:t>
      </w:r>
      <w:r>
        <w:t xml:space="preserve"> </w:t>
      </w:r>
      <w:proofErr w:type="spellStart"/>
      <w:r>
        <w:t>Krieglach</w:t>
      </w:r>
      <w:proofErr w:type="spellEnd"/>
    </w:p>
    <w:p w:rsidR="00DD6652" w:rsidRDefault="00F9328A" w:rsidP="00EE23C9">
      <w:pPr>
        <w:pStyle w:val="KeinLeerraum"/>
        <w:numPr>
          <w:ilvl w:val="1"/>
          <w:numId w:val="2"/>
        </w:numPr>
      </w:pPr>
      <w:r>
        <w:t xml:space="preserve">Wir brauchen den </w:t>
      </w:r>
      <w:r w:rsidRPr="00C00EAC">
        <w:rPr>
          <w:b/>
          <w:color w:val="C00000"/>
        </w:rPr>
        <w:t>Taufindex 1822-1844</w:t>
      </w:r>
      <w:r>
        <w:t xml:space="preserve">  - öffnen – nach der passenden Eintragung mit dem Anfangsbuchstaben R (</w:t>
      </w:r>
      <w:proofErr w:type="spellStart"/>
      <w:r>
        <w:t>Rosegger</w:t>
      </w:r>
      <w:proofErr w:type="spellEnd"/>
      <w:r>
        <w:t>) suchen (</w:t>
      </w:r>
      <w:r>
        <w:br/>
        <w:t xml:space="preserve">Ergebnis müsste sein: </w:t>
      </w:r>
      <w:r w:rsidR="00DD6652">
        <w:t>Taufbuch 1822 – 1844, Seite 334</w:t>
      </w:r>
    </w:p>
    <w:p w:rsidR="00DD6652" w:rsidRDefault="00046B26" w:rsidP="00EE23C9">
      <w:pPr>
        <w:pStyle w:val="KeinLeerraum"/>
        <w:numPr>
          <w:ilvl w:val="1"/>
          <w:numId w:val="2"/>
        </w:numPr>
      </w:pPr>
      <w:r w:rsidRPr="00C00EAC">
        <w:rPr>
          <w:b/>
          <w:color w:val="C00000"/>
        </w:rPr>
        <w:t xml:space="preserve">Taufbuch 5 (1822 -1844) </w:t>
      </w:r>
      <w:r>
        <w:t xml:space="preserve">öffnen – </w:t>
      </w:r>
      <w:r w:rsidRPr="00243F42">
        <w:rPr>
          <w:color w:val="C00000"/>
        </w:rPr>
        <w:t xml:space="preserve">Seite </w:t>
      </w:r>
      <w:r w:rsidR="00DD6652" w:rsidRPr="00243F42">
        <w:rPr>
          <w:color w:val="C00000"/>
        </w:rPr>
        <w:t>334</w:t>
      </w:r>
      <w:r>
        <w:t xml:space="preserve"> suchen </w:t>
      </w:r>
      <w:r w:rsidR="00DD6652">
        <w:t>–</w:t>
      </w:r>
      <w:r>
        <w:t xml:space="preserve"> </w:t>
      </w:r>
      <w:r w:rsidR="00DD6652">
        <w:t>Ergebnisse notieren</w:t>
      </w:r>
      <w:r w:rsidR="00DD6652">
        <w:br/>
        <w:t xml:space="preserve">(Taufbuch, Seite, Datum, Namen der Eltern (Mutter: Geburtsname), </w:t>
      </w:r>
      <w:r w:rsidR="00243F42">
        <w:br/>
        <w:t xml:space="preserve">Ergebnis: geb. 31.Juli 1843, Vater: Lorenz </w:t>
      </w:r>
      <w:proofErr w:type="spellStart"/>
      <w:r w:rsidR="00243F42">
        <w:t>Rosegger</w:t>
      </w:r>
      <w:proofErr w:type="spellEnd"/>
      <w:r w:rsidR="00243F42">
        <w:t xml:space="preserve">, Mutter: Maria – geb. </w:t>
      </w:r>
      <w:proofErr w:type="spellStart"/>
      <w:r w:rsidR="00243F42">
        <w:t>Zeilbauer</w:t>
      </w:r>
      <w:proofErr w:type="spellEnd"/>
      <w:r w:rsidR="00DD6652">
        <w:t>…</w:t>
      </w:r>
      <w:r w:rsidR="00DD6652">
        <w:br/>
        <w:t>Damit sind die Namen der Eltern bekannt und es kann jetzt weitergesucht werden nach den Trauungsdaten der Eltern</w:t>
      </w:r>
    </w:p>
    <w:p w:rsidR="003054D6" w:rsidRDefault="00DD6652" w:rsidP="00EE23C9">
      <w:pPr>
        <w:pStyle w:val="KeinLeerraum"/>
        <w:numPr>
          <w:ilvl w:val="1"/>
          <w:numId w:val="2"/>
        </w:numPr>
      </w:pPr>
      <w:r>
        <w:t xml:space="preserve">Im </w:t>
      </w:r>
      <w:r w:rsidRPr="00C00EAC">
        <w:rPr>
          <w:b/>
          <w:color w:val="C00000"/>
        </w:rPr>
        <w:t>Trauungsindex 1784-1847</w:t>
      </w:r>
      <w:r>
        <w:t xml:space="preserve"> nach den betreffenden Daten suchen </w:t>
      </w:r>
      <w:r>
        <w:br/>
        <w:t xml:space="preserve">Ergebnis müsste sein: </w:t>
      </w:r>
      <w:proofErr w:type="spellStart"/>
      <w:r w:rsidR="003054D6">
        <w:t>Rosegger</w:t>
      </w:r>
      <w:proofErr w:type="spellEnd"/>
      <w:r w:rsidR="003054D6">
        <w:t xml:space="preserve"> Lorenz, Seite 160</w:t>
      </w:r>
    </w:p>
    <w:p w:rsidR="006778C6" w:rsidRDefault="003054D6" w:rsidP="00EE23C9">
      <w:pPr>
        <w:pStyle w:val="KeinLeerraum"/>
        <w:numPr>
          <w:ilvl w:val="1"/>
          <w:numId w:val="2"/>
        </w:numPr>
      </w:pPr>
      <w:r w:rsidRPr="00C00EAC">
        <w:rPr>
          <w:b/>
          <w:color w:val="C00000"/>
        </w:rPr>
        <w:t>Trauungsbuch 3 (1784 – 1847)</w:t>
      </w:r>
      <w:r>
        <w:t>, Seite 160</w:t>
      </w:r>
      <w:r>
        <w:br/>
        <w:t xml:space="preserve">Ergebnis: geheiratet am 4. Juli 1842, Lorenz </w:t>
      </w:r>
      <w:proofErr w:type="spellStart"/>
      <w:r>
        <w:t>Rosegger</w:t>
      </w:r>
      <w:proofErr w:type="spellEnd"/>
      <w:r>
        <w:t xml:space="preserve"> (28 Jahre alt, ledig; ), Sohn des Ignaz </w:t>
      </w:r>
      <w:proofErr w:type="spellStart"/>
      <w:r>
        <w:t>Rosegger</w:t>
      </w:r>
      <w:proofErr w:type="spellEnd"/>
      <w:r>
        <w:t xml:space="preserve"> und der Magdalena </w:t>
      </w:r>
      <w:proofErr w:type="spellStart"/>
      <w:r>
        <w:t>Bruggraber</w:t>
      </w:r>
      <w:proofErr w:type="spellEnd"/>
      <w:r>
        <w:t>, Zusatzhinweis IV /85</w:t>
      </w:r>
      <w:r>
        <w:br/>
        <w:t xml:space="preserve">Maria </w:t>
      </w:r>
      <w:proofErr w:type="spellStart"/>
      <w:r>
        <w:t>Zeilba</w:t>
      </w:r>
      <w:r w:rsidR="004C06B2">
        <w:t>uer</w:t>
      </w:r>
      <w:proofErr w:type="spellEnd"/>
      <w:r w:rsidR="004C06B2">
        <w:t xml:space="preserve"> (23 Jahre alt), (uneheliche) Tochter der Maria </w:t>
      </w:r>
      <w:proofErr w:type="spellStart"/>
      <w:r w:rsidR="004C06B2">
        <w:t>Zeilbauer</w:t>
      </w:r>
      <w:proofErr w:type="spellEnd"/>
    </w:p>
    <w:p w:rsidR="007E1C3C" w:rsidRDefault="006778C6" w:rsidP="00EE23C9">
      <w:pPr>
        <w:pStyle w:val="KeinLeerraum"/>
        <w:numPr>
          <w:ilvl w:val="1"/>
          <w:numId w:val="2"/>
        </w:numPr>
      </w:pPr>
      <w:r w:rsidRPr="00C00EAC">
        <w:rPr>
          <w:b/>
          <w:color w:val="C00000"/>
        </w:rPr>
        <w:t>Zusatzhinweis IV /85</w:t>
      </w:r>
      <w:r>
        <w:t xml:space="preserve"> = Taufbuch 4 (1806 – 1821), Seite 85 = Geburtsdaten von Lorenz </w:t>
      </w:r>
      <w:proofErr w:type="spellStart"/>
      <w:r>
        <w:t>Rosegger</w:t>
      </w:r>
      <w:proofErr w:type="spellEnd"/>
      <w:r>
        <w:t xml:space="preserve"> (geb. 7. Aug. 1814; Vater: Ignaz </w:t>
      </w:r>
      <w:proofErr w:type="spellStart"/>
      <w:r>
        <w:t>Rosegger</w:t>
      </w:r>
      <w:proofErr w:type="spellEnd"/>
      <w:r>
        <w:t xml:space="preserve">, Mutter: Magdalena </w:t>
      </w:r>
      <w:proofErr w:type="spellStart"/>
      <w:r>
        <w:t>Bruggraber</w:t>
      </w:r>
      <w:proofErr w:type="spellEnd"/>
      <w:r>
        <w:t xml:space="preserve">; </w:t>
      </w:r>
      <w:r>
        <w:br/>
        <w:t>Zusatzhinweis: Heirat der Eltern 1813; Seite 74</w:t>
      </w:r>
    </w:p>
    <w:p w:rsidR="00B1706B" w:rsidRPr="00B1706B" w:rsidRDefault="00B1706B" w:rsidP="00EE23C9">
      <w:pPr>
        <w:pStyle w:val="KeinLeerraum"/>
        <w:numPr>
          <w:ilvl w:val="1"/>
          <w:numId w:val="2"/>
        </w:numPr>
      </w:pPr>
      <w:r>
        <w:rPr>
          <w:b/>
          <w:color w:val="C00000"/>
        </w:rPr>
        <w:lastRenderedPageBreak/>
        <w:t>Zusatzhinweis Trauungsbuch 1813 /Seite 74</w:t>
      </w:r>
      <w:r>
        <w:rPr>
          <w:b/>
          <w:color w:val="C00000"/>
        </w:rPr>
        <w:br/>
      </w:r>
      <w:r w:rsidRPr="00B1706B">
        <w:t>Ergebnis:</w:t>
      </w:r>
      <w:r>
        <w:t xml:space="preserve"> Heirat am 30. Juni 1813; Bräutigam: Ignaz </w:t>
      </w:r>
      <w:proofErr w:type="spellStart"/>
      <w:r>
        <w:t>Rosegger</w:t>
      </w:r>
      <w:proofErr w:type="spellEnd"/>
      <w:r>
        <w:t xml:space="preserve">, 24 Jahre alt; Braut: Magdalena </w:t>
      </w:r>
      <w:proofErr w:type="spellStart"/>
      <w:r>
        <w:t>Bruggraberin</w:t>
      </w:r>
      <w:proofErr w:type="spellEnd"/>
      <w:r>
        <w:t>, 21 Jahre alt</w:t>
      </w:r>
    </w:p>
    <w:p w:rsidR="00D034A6" w:rsidRDefault="007E1C3C" w:rsidP="00EE23C9">
      <w:pPr>
        <w:pStyle w:val="KeinLeerraum"/>
        <w:numPr>
          <w:ilvl w:val="1"/>
          <w:numId w:val="2"/>
        </w:numPr>
      </w:pPr>
      <w:r>
        <w:t xml:space="preserve">Eintragung im Sterbebuch von Peter </w:t>
      </w:r>
      <w:proofErr w:type="spellStart"/>
      <w:r>
        <w:t>Rosegger</w:t>
      </w:r>
      <w:proofErr w:type="spellEnd"/>
      <w:r>
        <w:t xml:space="preserve"> (gest. 1918):</w:t>
      </w:r>
      <w:r>
        <w:br/>
      </w:r>
      <w:r w:rsidRPr="00C00EAC">
        <w:rPr>
          <w:b/>
          <w:color w:val="C00000"/>
        </w:rPr>
        <w:t>Sterbeindex</w:t>
      </w:r>
      <w:r>
        <w:t xml:space="preserve"> (1896-1938; Seite </w:t>
      </w:r>
      <w:r w:rsidR="003B6DD9">
        <w:t>279</w:t>
      </w:r>
      <w:r>
        <w:br/>
        <w:t xml:space="preserve">Eintragungen </w:t>
      </w:r>
      <w:r w:rsidRPr="00C00EAC">
        <w:rPr>
          <w:b/>
          <w:color w:val="C00000"/>
        </w:rPr>
        <w:t>Sterbebuch: 26. Juni 1918</w:t>
      </w:r>
      <w:r>
        <w:t xml:space="preserve">, Dr. Peter </w:t>
      </w:r>
      <w:proofErr w:type="spellStart"/>
      <w:r>
        <w:t>Rosegger</w:t>
      </w:r>
      <w:proofErr w:type="spellEnd"/>
      <w:r>
        <w:t>,</w:t>
      </w:r>
      <w:r w:rsidR="00B1706B">
        <w:br/>
      </w:r>
    </w:p>
    <w:p w:rsidR="00D034A6" w:rsidRPr="005B3366" w:rsidRDefault="00D034A6" w:rsidP="00D034A6">
      <w:pPr>
        <w:pStyle w:val="KeinLeerraum"/>
        <w:numPr>
          <w:ilvl w:val="0"/>
          <w:numId w:val="2"/>
        </w:numPr>
        <w:rPr>
          <w:b/>
          <w:color w:val="C00000"/>
          <w:sz w:val="28"/>
          <w:u w:val="single"/>
        </w:rPr>
      </w:pPr>
      <w:r w:rsidRPr="005B3366">
        <w:rPr>
          <w:b/>
          <w:color w:val="C00000"/>
          <w:sz w:val="28"/>
          <w:u w:val="single"/>
        </w:rPr>
        <w:t xml:space="preserve">Suchbeispiel Kaspar </w:t>
      </w:r>
      <w:proofErr w:type="spellStart"/>
      <w:r w:rsidRPr="005B3366">
        <w:rPr>
          <w:b/>
          <w:color w:val="C00000"/>
          <w:sz w:val="28"/>
          <w:u w:val="single"/>
        </w:rPr>
        <w:t>Graßmayr</w:t>
      </w:r>
      <w:proofErr w:type="spellEnd"/>
      <w:r w:rsidRPr="005B3366">
        <w:rPr>
          <w:b/>
          <w:color w:val="C00000"/>
          <w:sz w:val="28"/>
          <w:u w:val="single"/>
        </w:rPr>
        <w:t xml:space="preserve"> (*11.04.1854 in Pfaffenhofen)</w:t>
      </w:r>
    </w:p>
    <w:p w:rsidR="00D034A6" w:rsidRDefault="00D034A6" w:rsidP="00D034A6">
      <w:pPr>
        <w:pStyle w:val="KeinLeerraum"/>
        <w:numPr>
          <w:ilvl w:val="1"/>
          <w:numId w:val="2"/>
        </w:numPr>
      </w:pPr>
      <w:r>
        <w:t xml:space="preserve">Bestände Tirol – </w:t>
      </w:r>
      <w:r w:rsidRPr="00C00EAC">
        <w:rPr>
          <w:b/>
          <w:color w:val="C00000"/>
        </w:rPr>
        <w:t>Pfaffenhofen</w:t>
      </w:r>
      <w:r w:rsidR="00464B04">
        <w:t xml:space="preserve"> (Benutzungshinweise lesen!)</w:t>
      </w:r>
    </w:p>
    <w:p w:rsidR="00477265" w:rsidRPr="00C00EAC" w:rsidRDefault="00464B04" w:rsidP="00D034A6">
      <w:pPr>
        <w:pStyle w:val="KeinLeerraum"/>
        <w:numPr>
          <w:ilvl w:val="1"/>
          <w:numId w:val="2"/>
        </w:numPr>
        <w:rPr>
          <w:b/>
          <w:color w:val="C00000"/>
        </w:rPr>
      </w:pPr>
      <w:r>
        <w:t xml:space="preserve">Suche nach einem </w:t>
      </w:r>
      <w:r w:rsidRPr="00C00EAC">
        <w:rPr>
          <w:b/>
          <w:color w:val="C00000"/>
        </w:rPr>
        <w:t xml:space="preserve">Taufindex </w:t>
      </w:r>
      <w:r>
        <w:t>(Hinweis: Manchmal ist ein eigenes Indexbuch vorhanden, oft ist der Index aber am Ende des betreffenden Taufbuches.)</w:t>
      </w:r>
      <w:r w:rsidR="00477265">
        <w:br/>
        <w:t xml:space="preserve">Ergebnis: </w:t>
      </w:r>
      <w:r w:rsidR="00477265" w:rsidRPr="00C00EAC">
        <w:rPr>
          <w:b/>
          <w:color w:val="C00000"/>
        </w:rPr>
        <w:t xml:space="preserve">TB 1 + Index (MF0763-06_Pfaffenhofen </w:t>
      </w:r>
      <w:r w:rsidR="00303862" w:rsidRPr="00C00EAC">
        <w:rPr>
          <w:b/>
          <w:color w:val="C00000"/>
        </w:rPr>
        <w:t xml:space="preserve"> TB-</w:t>
      </w:r>
      <w:r w:rsidR="00477265" w:rsidRPr="00C00EAC">
        <w:rPr>
          <w:b/>
          <w:color w:val="C00000"/>
        </w:rPr>
        <w:t>1784-1881_0157 = Bildnummer)</w:t>
      </w:r>
      <w:r w:rsidR="00477265" w:rsidRPr="00C00EAC">
        <w:rPr>
          <w:b/>
          <w:color w:val="C00000"/>
        </w:rPr>
        <w:br/>
        <w:t>Taufbuchseite 93</w:t>
      </w:r>
    </w:p>
    <w:p w:rsidR="00303862" w:rsidRDefault="00477265" w:rsidP="00D034A6">
      <w:pPr>
        <w:pStyle w:val="KeinLeerraum"/>
        <w:numPr>
          <w:ilvl w:val="1"/>
          <w:numId w:val="2"/>
        </w:numPr>
      </w:pPr>
      <w:r>
        <w:t xml:space="preserve">Diese </w:t>
      </w:r>
      <w:r w:rsidRPr="00C00EAC">
        <w:rPr>
          <w:b/>
          <w:color w:val="C00000"/>
        </w:rPr>
        <w:t>Seite 93</w:t>
      </w:r>
      <w:r>
        <w:t xml:space="preserve"> im gleichen Buch suchen</w:t>
      </w:r>
      <w:r w:rsidR="000B61CD">
        <w:br/>
        <w:t xml:space="preserve">Ergebnis: </w:t>
      </w:r>
      <w:r w:rsidR="000B61CD" w:rsidRPr="00C00EAC">
        <w:rPr>
          <w:b/>
          <w:color w:val="C00000"/>
        </w:rPr>
        <w:t xml:space="preserve">MF0763-Pfaffenhofen </w:t>
      </w:r>
      <w:r w:rsidR="00303862" w:rsidRPr="00C00EAC">
        <w:rPr>
          <w:b/>
          <w:color w:val="C00000"/>
        </w:rPr>
        <w:t>TB-</w:t>
      </w:r>
      <w:r w:rsidR="000B61CD" w:rsidRPr="00C00EAC">
        <w:rPr>
          <w:b/>
          <w:color w:val="C00000"/>
        </w:rPr>
        <w:t>1784-1881_0107</w:t>
      </w:r>
      <w:r w:rsidR="000B61CD">
        <w:br/>
        <w:t xml:space="preserve">Kaspar </w:t>
      </w:r>
      <w:proofErr w:type="spellStart"/>
      <w:r w:rsidR="000B61CD">
        <w:t>Graßmayr</w:t>
      </w:r>
      <w:proofErr w:type="spellEnd"/>
      <w:r w:rsidR="000B61CD">
        <w:t xml:space="preserve">, geb. 11. April 1854, Vater: Hans Sebastian </w:t>
      </w:r>
      <w:proofErr w:type="spellStart"/>
      <w:r w:rsidR="000B61CD">
        <w:t>Graßmayr</w:t>
      </w:r>
      <w:proofErr w:type="spellEnd"/>
      <w:r w:rsidR="000B61CD">
        <w:t xml:space="preserve">, Mutter: Maria Schöpf; Hebamme: Maria Plattner aus </w:t>
      </w:r>
      <w:proofErr w:type="spellStart"/>
      <w:r w:rsidR="000B61CD">
        <w:t>Telfs</w:t>
      </w:r>
      <w:proofErr w:type="spellEnd"/>
      <w:r w:rsidR="00D1191A">
        <w:t xml:space="preserve">; Patin: Anna Schöpf aus </w:t>
      </w:r>
      <w:proofErr w:type="spellStart"/>
      <w:r w:rsidR="00D1191A">
        <w:t>Telfs</w:t>
      </w:r>
      <w:proofErr w:type="spellEnd"/>
    </w:p>
    <w:p w:rsidR="00303862" w:rsidRDefault="00303862" w:rsidP="00D034A6">
      <w:pPr>
        <w:pStyle w:val="KeinLeerraum"/>
        <w:numPr>
          <w:ilvl w:val="1"/>
          <w:numId w:val="2"/>
        </w:numPr>
      </w:pPr>
      <w:r>
        <w:t xml:space="preserve">Suche nach Eintrag im </w:t>
      </w:r>
      <w:r w:rsidRPr="00C00EAC">
        <w:rPr>
          <w:b/>
          <w:color w:val="C00000"/>
        </w:rPr>
        <w:t>Trauungsbuch (Eltern)</w:t>
      </w:r>
      <w:r>
        <w:t>:</w:t>
      </w:r>
      <w:r>
        <w:br/>
        <w:t xml:space="preserve">Ergebnis </w:t>
      </w:r>
      <w:r w:rsidRPr="00C00EAC">
        <w:rPr>
          <w:b/>
          <w:color w:val="C00000"/>
        </w:rPr>
        <w:t>Index: MF0763-Pfaffenhofen –TR-1784-1900; Seite 28</w:t>
      </w:r>
    </w:p>
    <w:p w:rsidR="003A2C4B" w:rsidRDefault="00303862" w:rsidP="00D034A6">
      <w:pPr>
        <w:pStyle w:val="KeinLeerraum"/>
        <w:numPr>
          <w:ilvl w:val="1"/>
          <w:numId w:val="2"/>
        </w:numPr>
      </w:pPr>
      <w:r>
        <w:t xml:space="preserve">Suche nach der </w:t>
      </w:r>
      <w:r w:rsidRPr="00D1191A">
        <w:rPr>
          <w:b/>
          <w:color w:val="C00000"/>
        </w:rPr>
        <w:t>Seite 28 im Trauungsbuch</w:t>
      </w:r>
      <w:r>
        <w:t>:</w:t>
      </w:r>
      <w:r w:rsidR="00D1191A">
        <w:br/>
      </w:r>
      <w:r>
        <w:t xml:space="preserve">Ergebnis: </w:t>
      </w:r>
      <w:r w:rsidRPr="00D1191A">
        <w:rPr>
          <w:b/>
          <w:color w:val="C00000"/>
        </w:rPr>
        <w:t>MF0763-Pfaffenhofen-TR-1784-1900-003</w:t>
      </w:r>
      <w:r>
        <w:t>3</w:t>
      </w:r>
      <w:r>
        <w:br/>
        <w:t xml:space="preserve">Heirat im Juni 1849; Bräutigam: Johann Sebastian </w:t>
      </w:r>
      <w:proofErr w:type="spellStart"/>
      <w:r>
        <w:t>Graßmayr</w:t>
      </w:r>
      <w:proofErr w:type="spellEnd"/>
      <w:r>
        <w:t xml:space="preserve">, </w:t>
      </w:r>
      <w:proofErr w:type="spellStart"/>
      <w:r>
        <w:t>ehel</w:t>
      </w:r>
      <w:proofErr w:type="spellEnd"/>
      <w:r>
        <w:t xml:space="preserve">. Sohn des Anton </w:t>
      </w:r>
      <w:proofErr w:type="spellStart"/>
      <w:r>
        <w:t>Graßmayr</w:t>
      </w:r>
      <w:proofErr w:type="spellEnd"/>
      <w:r w:rsidR="007A2422">
        <w:t xml:space="preserve">, Bindermeister zu Haslach in </w:t>
      </w:r>
      <w:proofErr w:type="spellStart"/>
      <w:r w:rsidR="007A2422">
        <w:t>Stams</w:t>
      </w:r>
      <w:proofErr w:type="spellEnd"/>
      <w:r w:rsidR="007A2422">
        <w:t xml:space="preserve"> und der Anna </w:t>
      </w:r>
      <w:proofErr w:type="spellStart"/>
      <w:r w:rsidR="007A2422">
        <w:t>Kraxnerin</w:t>
      </w:r>
      <w:proofErr w:type="spellEnd"/>
      <w:r w:rsidR="007A2422">
        <w:t>; 35 Jahre alt, ledig</w:t>
      </w:r>
      <w:r w:rsidR="007A2422">
        <w:br/>
        <w:t xml:space="preserve">Braut: Maria </w:t>
      </w:r>
      <w:proofErr w:type="spellStart"/>
      <w:r w:rsidR="007A2422">
        <w:t>Schöpfin</w:t>
      </w:r>
      <w:proofErr w:type="spellEnd"/>
      <w:r w:rsidR="007A2422">
        <w:t xml:space="preserve">, </w:t>
      </w:r>
      <w:proofErr w:type="spellStart"/>
      <w:r w:rsidR="007A2422">
        <w:t>ehel</w:t>
      </w:r>
      <w:proofErr w:type="spellEnd"/>
      <w:r w:rsidR="007A2422">
        <w:t>. Tochter des J</w:t>
      </w:r>
      <w:r w:rsidR="003A2C4B">
        <w:t xml:space="preserve">ohann Schöpf und der Magdalena </w:t>
      </w:r>
      <w:proofErr w:type="spellStart"/>
      <w:r w:rsidR="003A2C4B">
        <w:t>K</w:t>
      </w:r>
      <w:r w:rsidR="007A2422">
        <w:t>eilin</w:t>
      </w:r>
      <w:proofErr w:type="spellEnd"/>
      <w:r w:rsidR="007A2422">
        <w:t xml:space="preserve"> (?)</w:t>
      </w:r>
      <w:r w:rsidR="00AC22AE">
        <w:t>,</w:t>
      </w:r>
      <w:r w:rsidR="003A2C4B">
        <w:t>32 Jahre alt</w:t>
      </w:r>
    </w:p>
    <w:p w:rsidR="00630734" w:rsidRDefault="003A2C4B" w:rsidP="00D034A6">
      <w:pPr>
        <w:pStyle w:val="KeinLeerraum"/>
        <w:numPr>
          <w:ilvl w:val="1"/>
          <w:numId w:val="2"/>
        </w:numPr>
      </w:pPr>
      <w:r>
        <w:t xml:space="preserve">Suche nach dem Eintrag im </w:t>
      </w:r>
      <w:r w:rsidRPr="00C00EAC">
        <w:rPr>
          <w:b/>
          <w:color w:val="C00000"/>
        </w:rPr>
        <w:t>Taufbuch</w:t>
      </w:r>
      <w:r>
        <w:t xml:space="preserve"> von Sebastian </w:t>
      </w:r>
      <w:proofErr w:type="spellStart"/>
      <w:r>
        <w:t>Graßmayr</w:t>
      </w:r>
      <w:proofErr w:type="spellEnd"/>
      <w:r>
        <w:br/>
      </w:r>
      <w:r w:rsidR="00630734" w:rsidRPr="005B3366">
        <w:rPr>
          <w:b/>
          <w:color w:val="C00000"/>
        </w:rPr>
        <w:t>Index MF0769-10Stams-Index zu TB1-4_1599-1881-0015</w:t>
      </w:r>
      <w:r w:rsidR="00630734">
        <w:br/>
        <w:t xml:space="preserve">Ergebnis: </w:t>
      </w:r>
      <w:r w:rsidR="00630734" w:rsidRPr="005B3366">
        <w:rPr>
          <w:b/>
          <w:color w:val="C00000"/>
        </w:rPr>
        <w:t>TB3 Seite 42</w:t>
      </w:r>
    </w:p>
    <w:p w:rsidR="00630734" w:rsidRDefault="00630734" w:rsidP="00D034A6">
      <w:pPr>
        <w:pStyle w:val="KeinLeerraum"/>
        <w:numPr>
          <w:ilvl w:val="1"/>
          <w:numId w:val="2"/>
        </w:numPr>
      </w:pPr>
      <w:r>
        <w:t>Suche im TB 3 – Seite 42</w:t>
      </w:r>
      <w:r>
        <w:br/>
        <w:t xml:space="preserve">Ergebnis: </w:t>
      </w:r>
      <w:r w:rsidR="0003707A" w:rsidRPr="005B3366">
        <w:rPr>
          <w:b/>
          <w:color w:val="C00000"/>
        </w:rPr>
        <w:t>MF0770-02-Stams 1606-1876_0048</w:t>
      </w:r>
      <w:r w:rsidR="0003707A">
        <w:br/>
        <w:t xml:space="preserve">Johann Sebastian </w:t>
      </w:r>
      <w:proofErr w:type="spellStart"/>
      <w:r w:rsidR="0003707A">
        <w:t>Graßmayr</w:t>
      </w:r>
      <w:proofErr w:type="spellEnd"/>
      <w:r w:rsidR="0003707A">
        <w:t xml:space="preserve">, geb. am 21. Jänner 1814, Vater: Anton </w:t>
      </w:r>
      <w:proofErr w:type="spellStart"/>
      <w:r w:rsidR="0003707A">
        <w:t>Graßmayr</w:t>
      </w:r>
      <w:proofErr w:type="spellEnd"/>
      <w:r w:rsidR="0003707A">
        <w:t xml:space="preserve">, Haslach, </w:t>
      </w:r>
      <w:r w:rsidR="0003707A">
        <w:br/>
        <w:t xml:space="preserve">Mutter: Anna </w:t>
      </w:r>
      <w:proofErr w:type="spellStart"/>
      <w:r w:rsidR="0003707A">
        <w:t>Kraxner</w:t>
      </w:r>
      <w:r w:rsidR="009C64FE">
        <w:t>in</w:t>
      </w:r>
      <w:proofErr w:type="spellEnd"/>
      <w:r w:rsidR="005B3366">
        <w:br/>
      </w:r>
    </w:p>
    <w:p w:rsidR="00691A5A" w:rsidRDefault="00291388" w:rsidP="00291388">
      <w:pPr>
        <w:pStyle w:val="KeinLeerraum"/>
        <w:numPr>
          <w:ilvl w:val="0"/>
          <w:numId w:val="2"/>
        </w:numPr>
      </w:pPr>
      <w:r w:rsidRPr="005B3366">
        <w:rPr>
          <w:b/>
          <w:color w:val="C00000"/>
          <w:sz w:val="28"/>
          <w:u w:val="single"/>
        </w:rPr>
        <w:t>Eigene Suche:</w:t>
      </w:r>
      <w:r>
        <w:t xml:space="preserve"> </w:t>
      </w:r>
      <w:r w:rsidR="005B3366">
        <w:br/>
      </w:r>
      <w:r>
        <w:t>Nicht vergessen – alles immer gleich notieren</w:t>
      </w:r>
      <w:r w:rsidR="00464B04">
        <w:br/>
      </w:r>
      <w:r w:rsidR="00DD6652">
        <w:br/>
      </w:r>
    </w:p>
    <w:p w:rsidR="005B3366" w:rsidRDefault="005B3366" w:rsidP="00EE23C9">
      <w:pPr>
        <w:pStyle w:val="KeinLeerraum"/>
      </w:pPr>
    </w:p>
    <w:p w:rsidR="005B3366" w:rsidRDefault="005B3366" w:rsidP="00EE23C9">
      <w:pPr>
        <w:pStyle w:val="KeinLeerraum"/>
      </w:pPr>
    </w:p>
    <w:p w:rsidR="00691A5A" w:rsidRDefault="005B3366" w:rsidP="00EE23C9">
      <w:pPr>
        <w:pStyle w:val="KeinLeerraum"/>
      </w:pPr>
      <w:r w:rsidRPr="005B3366">
        <w:rPr>
          <w:noProof/>
          <w:lang w:eastAsia="de-DE"/>
        </w:rPr>
        <w:lastRenderedPageBreak/>
        <w:drawing>
          <wp:inline distT="0" distB="0" distL="0" distR="0">
            <wp:extent cx="4963886" cy="5681402"/>
            <wp:effectExtent l="0" t="0" r="0" b="0"/>
            <wp:docPr id="1" name="Bild 1" descr="https://oefr.at/wp-content/uploads/2017/10/Deutsche_Kurrentschrift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efr.at/wp-content/uploads/2017/10/Deutsche_Kurrentschrift.svg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17" cy="568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5A" w:rsidRDefault="00691A5A" w:rsidP="00EE23C9">
      <w:pPr>
        <w:pStyle w:val="KeinLeerraum"/>
      </w:pPr>
    </w:p>
    <w:p w:rsidR="00691A5A" w:rsidRDefault="00691A5A" w:rsidP="00EE23C9">
      <w:pPr>
        <w:pStyle w:val="KeinLeerraum"/>
      </w:pPr>
    </w:p>
    <w:p w:rsidR="00691A5A" w:rsidRDefault="00691A5A" w:rsidP="00EE23C9">
      <w:pPr>
        <w:pStyle w:val="KeinLeerraum"/>
      </w:pPr>
    </w:p>
    <w:p w:rsidR="00EE23C9" w:rsidRDefault="00EE23C9" w:rsidP="00EE23C9">
      <w:pPr>
        <w:pStyle w:val="KeinLeerraum"/>
      </w:pPr>
    </w:p>
    <w:p w:rsidR="00EE23C9" w:rsidRDefault="00EE23C9" w:rsidP="00EE23C9">
      <w:pPr>
        <w:pStyle w:val="KeinLeerraum"/>
      </w:pPr>
    </w:p>
    <w:sectPr w:rsidR="00EE23C9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7F67"/>
    <w:multiLevelType w:val="hybridMultilevel"/>
    <w:tmpl w:val="D7185B44"/>
    <w:lvl w:ilvl="0" w:tplc="038A2F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18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EE23C9"/>
    <w:rsid w:val="0003707A"/>
    <w:rsid w:val="00046B26"/>
    <w:rsid w:val="00063FDD"/>
    <w:rsid w:val="000B61CD"/>
    <w:rsid w:val="000F5525"/>
    <w:rsid w:val="00192616"/>
    <w:rsid w:val="002052C7"/>
    <w:rsid w:val="002142FD"/>
    <w:rsid w:val="00215E80"/>
    <w:rsid w:val="00243F42"/>
    <w:rsid w:val="00291388"/>
    <w:rsid w:val="00303862"/>
    <w:rsid w:val="003054D6"/>
    <w:rsid w:val="00373DEB"/>
    <w:rsid w:val="003A2C4B"/>
    <w:rsid w:val="003B6DD9"/>
    <w:rsid w:val="00450745"/>
    <w:rsid w:val="00464B04"/>
    <w:rsid w:val="00477265"/>
    <w:rsid w:val="004C06B2"/>
    <w:rsid w:val="005B3366"/>
    <w:rsid w:val="00630734"/>
    <w:rsid w:val="006778C6"/>
    <w:rsid w:val="00691A5A"/>
    <w:rsid w:val="007A2422"/>
    <w:rsid w:val="007E1C3C"/>
    <w:rsid w:val="00845B75"/>
    <w:rsid w:val="008B2AE2"/>
    <w:rsid w:val="00953EF3"/>
    <w:rsid w:val="009C64FE"/>
    <w:rsid w:val="00A32C63"/>
    <w:rsid w:val="00AC22AE"/>
    <w:rsid w:val="00B1706B"/>
    <w:rsid w:val="00C00EAC"/>
    <w:rsid w:val="00C213EA"/>
    <w:rsid w:val="00C36927"/>
    <w:rsid w:val="00D034A6"/>
    <w:rsid w:val="00D1191A"/>
    <w:rsid w:val="00DD6652"/>
    <w:rsid w:val="00E8427B"/>
    <w:rsid w:val="00EC67CE"/>
    <w:rsid w:val="00EE23C9"/>
    <w:rsid w:val="00F00AAA"/>
    <w:rsid w:val="00F25CAA"/>
    <w:rsid w:val="00F564E2"/>
    <w:rsid w:val="00F9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paragraph" w:styleId="berschrift1">
    <w:name w:val="heading 1"/>
    <w:basedOn w:val="Standard"/>
    <w:link w:val="berschrift1Zchn"/>
    <w:uiPriority w:val="9"/>
    <w:qFormat/>
    <w:rsid w:val="00EE2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E2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2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E23C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3C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E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wetitle3">
    <w:name w:val="swetitle3"/>
    <w:basedOn w:val="Absatz-Standardschriftart"/>
    <w:rsid w:val="00EE23C9"/>
  </w:style>
  <w:style w:type="paragraph" w:customStyle="1" w:styleId="bodytext">
    <w:name w:val="bodytext"/>
    <w:basedOn w:val="Standard"/>
    <w:rsid w:val="00EE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E23C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12</cp:revision>
  <dcterms:created xsi:type="dcterms:W3CDTF">2024-02-18T18:05:00Z</dcterms:created>
  <dcterms:modified xsi:type="dcterms:W3CDTF">2024-02-19T21:32:00Z</dcterms:modified>
</cp:coreProperties>
</file>