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E2" w:rsidRDefault="00F564E2" w:rsidP="006D6851">
      <w:pPr>
        <w:pStyle w:val="KeinLeerraum"/>
      </w:pPr>
    </w:p>
    <w:p w:rsidR="006D6851" w:rsidRDefault="006D6851" w:rsidP="006D6851">
      <w:pPr>
        <w:pStyle w:val="KeinLeerraum"/>
      </w:pPr>
      <w:r>
        <w:rPr>
          <w:noProof/>
          <w:lang w:eastAsia="de-DE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26" type="#_x0000_t164" style="position:absolute;margin-left:23.1pt;margin-top:6.55pt;width:427.95pt;height:53.65pt;z-index:251663360;mso-position-horizontal-relative:margin;mso-position-vertical-relative:margin" fillcolor="#c4b596" strokecolor="#c4b596" strokeweight="1pt">
            <v:fill r:id="rId6" o:title="Sand" type="tile"/>
            <v:shadow on="t" color="#cbcbcb" opacity="52429f" offset="3pt,3pt"/>
            <v:textpath style="font-family:&quot;Times New Roman&quot;;v-text-kern:t" trim="t" fitpath="t" xscale="f" string="HEINZ ERHARDT"/>
            <w10:wrap type="square" anchorx="margin" anchory="margin"/>
          </v:shape>
        </w:pict>
      </w:r>
    </w:p>
    <w:p w:rsidR="006D6851" w:rsidRDefault="006D6851" w:rsidP="006D6851">
      <w:pPr>
        <w:pStyle w:val="KeinLeerraum"/>
      </w:pPr>
    </w:p>
    <w:p w:rsidR="006D6851" w:rsidRPr="00B15ADD" w:rsidRDefault="006D6851" w:rsidP="006D6851">
      <w:pPr>
        <w:pStyle w:val="KeinLeerraum"/>
        <w:jc w:val="center"/>
        <w:rPr>
          <w:rFonts w:ascii="Tahoma" w:hAnsi="Tahoma" w:cs="Tahoma"/>
          <w:b/>
          <w:smallCaps/>
          <w:outline/>
          <w:color w:val="C00000"/>
          <w:spacing w:val="60"/>
          <w:sz w:val="32"/>
          <w:szCs w:val="13"/>
          <w:bdr w:val="thickThinLargeGap" w:sz="36" w:space="0" w:color="244061" w:themeColor="accent1" w:themeShade="80" w:frame="1"/>
          <w:shd w:val="clear" w:color="auto" w:fill="FFFFFF"/>
        </w:rPr>
      </w:pPr>
      <w:r>
        <w:rPr>
          <w:rFonts w:ascii="Tahoma" w:hAnsi="Tahoma" w:cs="Tahoma"/>
          <w:b/>
          <w:smallCaps/>
          <w:outline/>
          <w:noProof/>
          <w:color w:val="C00000"/>
          <w:spacing w:val="60"/>
          <w:sz w:val="48"/>
          <w:szCs w:val="13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410210</wp:posOffset>
            </wp:positionV>
            <wp:extent cx="669925" cy="897890"/>
            <wp:effectExtent l="533400" t="400050" r="511175" b="511810"/>
            <wp:wrapTight wrapText="bothSides">
              <wp:wrapPolygon edited="0">
                <wp:start x="11926" y="-10535"/>
                <wp:lineTo x="6301" y="-11026"/>
                <wp:lineTo x="-5782" y="-8828"/>
                <wp:lineTo x="-12899" y="-1943"/>
                <wp:lineTo x="-16334" y="5414"/>
                <wp:lineTo x="-17246" y="12942"/>
                <wp:lineTo x="-15839" y="21072"/>
                <wp:lineTo x="-9009" y="30126"/>
                <wp:lineTo x="-7269" y="30578"/>
                <wp:lineTo x="8972" y="34799"/>
                <wp:lineTo x="10712" y="35252"/>
                <wp:lineTo x="23200" y="32188"/>
                <wp:lineTo x="23604" y="31323"/>
                <wp:lineTo x="24184" y="31473"/>
                <wp:lineTo x="31275" y="26037"/>
                <wp:lineTo x="31477" y="25604"/>
                <wp:lineTo x="35668" y="19414"/>
                <wp:lineTo x="35870" y="18982"/>
                <wp:lineTo x="36580" y="11887"/>
                <wp:lineTo x="37362" y="11605"/>
                <wp:lineTo x="35524" y="5789"/>
                <wp:lineTo x="35401" y="1875"/>
                <wp:lineTo x="26022" y="-5901"/>
                <wp:lineTo x="21206" y="-8123"/>
                <wp:lineTo x="11926" y="-10535"/>
              </wp:wrapPolygon>
            </wp:wrapTight>
            <wp:docPr id="4" name="Bild 4" descr="Bier Bierkrug Schaum - Kostenloses Foto auf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er Bierkrug Schaum - Kostenloses Foto auf Pixabay -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447708">
                      <a:off x="0" y="0"/>
                      <a:ext cx="66992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800100" dist="508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15ADD">
        <w:rPr>
          <w:rFonts w:ascii="Tahoma" w:hAnsi="Tahoma" w:cs="Tahoma"/>
          <w:b/>
          <w:smallCaps/>
          <w:outline/>
          <w:color w:val="C00000"/>
          <w:spacing w:val="60"/>
          <w:sz w:val="48"/>
          <w:szCs w:val="13"/>
          <w:bdr w:val="thickThinLargeGap" w:sz="36" w:space="0" w:color="244061" w:themeColor="accent1" w:themeShade="80" w:frame="1"/>
          <w:shd w:val="clear" w:color="auto" w:fill="FFFFFF"/>
        </w:rPr>
        <w:t>Heinz Erhardt</w:t>
      </w:r>
    </w:p>
    <w:p w:rsidR="006D6851" w:rsidRPr="00B15ADD" w:rsidRDefault="006D6851" w:rsidP="006D6851">
      <w:pPr>
        <w:pStyle w:val="KeinLeerraum"/>
        <w:jc w:val="both"/>
        <w:rPr>
          <w:rFonts w:ascii="Tahoma" w:hAnsi="Tahoma" w:cs="Tahoma"/>
          <w:sz w:val="40"/>
        </w:rPr>
      </w:pPr>
    </w:p>
    <w:p w:rsidR="006D6851" w:rsidRPr="00CC45FD" w:rsidRDefault="006D6851" w:rsidP="006D6851">
      <w:pPr>
        <w:pStyle w:val="KeinLeerraum"/>
        <w:rPr>
          <w:rFonts w:ascii="Lucida Handwriting" w:hAnsi="Lucida Handwriting" w:cs="Tahoma"/>
          <w:emboss/>
          <w:color w:val="E36C0A" w:themeColor="accent6" w:themeShade="BF"/>
          <w:sz w:val="36"/>
          <w:szCs w:val="13"/>
          <w:shd w:val="clear" w:color="auto" w:fill="FFFFFF"/>
        </w:rPr>
      </w:pPr>
      <w:r w:rsidRPr="00CC45FD">
        <w:rPr>
          <w:rFonts w:ascii="Lucida Handwriting" w:hAnsi="Lucida Handwriting" w:cs="Tahoma"/>
          <w:emboss/>
          <w:color w:val="E36C0A" w:themeColor="accent6" w:themeShade="BF"/>
          <w:sz w:val="36"/>
          <w:szCs w:val="13"/>
          <w:shd w:val="clear" w:color="auto" w:fill="FFFFFF"/>
        </w:rPr>
        <w:t>„Weil wir doch am Leben kleben, muss man abends einen heben.</w:t>
      </w:r>
      <w:r w:rsidRPr="001248A2">
        <w:t xml:space="preserve"> </w:t>
      </w:r>
    </w:p>
    <w:p w:rsidR="006D6851" w:rsidRPr="00B15ADD" w:rsidRDefault="006D6851" w:rsidP="006D6851">
      <w:pPr>
        <w:pStyle w:val="KeinLeerraum"/>
        <w:rPr>
          <w:rFonts w:ascii="Tahoma" w:hAnsi="Tahoma" w:cs="Tahoma"/>
          <w:color w:val="3F373F"/>
          <w:sz w:val="32"/>
          <w:szCs w:val="13"/>
          <w:shd w:val="clear" w:color="auto" w:fill="FFFFFF"/>
        </w:rPr>
      </w:pPr>
    </w:p>
    <w:p w:rsidR="006D6851" w:rsidRPr="00CC45FD" w:rsidRDefault="006D6851" w:rsidP="006D6851">
      <w:pPr>
        <w:pStyle w:val="KeinLeerraum"/>
        <w:rPr>
          <w:rFonts w:ascii="Papyrus" w:hAnsi="Papyrus" w:cs="Tahoma"/>
          <w:i/>
          <w:shadow/>
          <w:color w:val="943634" w:themeColor="accent2" w:themeShade="BF"/>
          <w:sz w:val="36"/>
          <w:szCs w:val="13"/>
          <w:shd w:val="clear" w:color="auto" w:fill="FFFFFF"/>
        </w:rPr>
      </w:pPr>
      <w:r>
        <w:rPr>
          <w:rFonts w:ascii="Papyrus" w:hAnsi="Papyrus" w:cs="Tahoma"/>
          <w:i/>
          <w:shadow/>
          <w:noProof/>
          <w:color w:val="943634" w:themeColor="accent2" w:themeShade="BF"/>
          <w:sz w:val="36"/>
          <w:szCs w:val="13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4650740</wp:posOffset>
            </wp:positionH>
            <wp:positionV relativeFrom="margin">
              <wp:posOffset>3410585</wp:posOffset>
            </wp:positionV>
            <wp:extent cx="1320800" cy="1107440"/>
            <wp:effectExtent l="19050" t="0" r="0" b="0"/>
            <wp:wrapSquare wrapText="bothSides"/>
            <wp:docPr id="1" name="Bild 1" descr="Bierkrug Clipart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rkrug Clipart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5FD">
        <w:rPr>
          <w:rFonts w:ascii="Papyrus" w:hAnsi="Papyrus" w:cs="Tahoma"/>
          <w:i/>
          <w:shadow/>
          <w:color w:val="943634" w:themeColor="accent2" w:themeShade="BF"/>
          <w:sz w:val="36"/>
          <w:szCs w:val="13"/>
          <w:shd w:val="clear" w:color="auto" w:fill="FFFFFF"/>
        </w:rPr>
        <w:t>So ein Virus ist geschockt, wenn man ihn mit Whisky blockt.</w:t>
      </w:r>
    </w:p>
    <w:p w:rsidR="006D6851" w:rsidRPr="00B15ADD" w:rsidRDefault="006D6851" w:rsidP="006D6851">
      <w:pPr>
        <w:pStyle w:val="KeinLeerraum"/>
        <w:rPr>
          <w:rFonts w:ascii="Tahoma" w:hAnsi="Tahoma" w:cs="Tahoma"/>
          <w:color w:val="3F373F"/>
          <w:sz w:val="32"/>
          <w:szCs w:val="13"/>
          <w:shd w:val="clear" w:color="auto" w:fill="FFFFFF"/>
        </w:rPr>
      </w:pPr>
    </w:p>
    <w:p w:rsidR="006D6851" w:rsidRPr="00E9018E" w:rsidRDefault="006D6851" w:rsidP="006D6851">
      <w:pPr>
        <w:pStyle w:val="KeinLeerraum"/>
        <w:rPr>
          <w:rFonts w:ascii="Gabriola" w:hAnsi="Gabriola" w:cs="Tahoma"/>
          <w:caps/>
          <w:color w:val="948A54" w:themeColor="background2" w:themeShade="80"/>
          <w:sz w:val="40"/>
          <w:u w:val="dottedHeavy"/>
        </w:rPr>
      </w:pPr>
      <w:r w:rsidRPr="00E9018E">
        <w:rPr>
          <w:rFonts w:ascii="Gabriola" w:hAnsi="Gabriola" w:cs="Tahoma"/>
          <w:caps/>
          <w:color w:val="948A54" w:themeColor="background2" w:themeShade="80"/>
          <w:sz w:val="40"/>
          <w:szCs w:val="13"/>
          <w:u w:val="dottedHeavy"/>
          <w:shd w:val="clear" w:color="auto" w:fill="FFFFFF"/>
        </w:rPr>
        <w:t>Auch gegorner Rebensaft einen gesunden Körper schafft.</w:t>
      </w:r>
      <w:r w:rsidRPr="00E9018E">
        <w:rPr>
          <w:rFonts w:ascii="Gabriola" w:hAnsi="Gabriola" w:cs="Tahoma"/>
          <w:caps/>
          <w:color w:val="948A54" w:themeColor="background2" w:themeShade="80"/>
          <w:sz w:val="40"/>
          <w:u w:val="dottedHeavy"/>
        </w:rPr>
        <w:t xml:space="preserve"> </w:t>
      </w:r>
    </w:p>
    <w:p w:rsidR="006D6851" w:rsidRPr="00B15ADD" w:rsidRDefault="006D6851" w:rsidP="006D6851">
      <w:pPr>
        <w:pStyle w:val="KeinLeerraum"/>
        <w:rPr>
          <w:rFonts w:ascii="Tahoma" w:hAnsi="Tahoma" w:cs="Tahoma"/>
          <w:sz w:val="20"/>
        </w:rPr>
      </w:pPr>
    </w:p>
    <w:p w:rsidR="006D6851" w:rsidRPr="00E9018E" w:rsidRDefault="006D6851" w:rsidP="006D6851">
      <w:pPr>
        <w:pStyle w:val="KeinLeerraum"/>
        <w:rPr>
          <w:rFonts w:ascii="Gabriola" w:hAnsi="Gabriola" w:cs="Tahoma"/>
          <w:caps/>
          <w:color w:val="948A54" w:themeColor="background2" w:themeShade="80"/>
          <w:sz w:val="40"/>
          <w:szCs w:val="13"/>
          <w:u w:val="dottedHeavy"/>
          <w:shd w:val="clear" w:color="auto" w:fill="FFFFFF"/>
        </w:rPr>
      </w:pPr>
      <w:r>
        <w:rPr>
          <w:rFonts w:ascii="Gabriola" w:hAnsi="Gabriola" w:cs="Tahoma"/>
          <w:caps/>
          <w:noProof/>
          <w:color w:val="948A54" w:themeColor="background2" w:themeShade="80"/>
          <w:sz w:val="40"/>
          <w:szCs w:val="13"/>
          <w:u w:val="dottedHeavy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5297170</wp:posOffset>
            </wp:positionH>
            <wp:positionV relativeFrom="paragraph">
              <wp:posOffset>70485</wp:posOffset>
            </wp:positionV>
            <wp:extent cx="673100" cy="953770"/>
            <wp:effectExtent l="114300" t="0" r="31750" b="0"/>
            <wp:wrapNone/>
            <wp:docPr id="3" name="Bild 4" descr="Bier Bierkrug Schaum - Kostenloses Foto auf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er Bierkrug Schaum - Kostenloses Foto auf Pixabay - Pixaba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575376">
                      <a:off x="0" y="0"/>
                      <a:ext cx="67310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018E">
        <w:rPr>
          <w:rFonts w:ascii="Gabriola" w:hAnsi="Gabriola" w:cs="Tahoma"/>
          <w:caps/>
          <w:color w:val="948A54" w:themeColor="background2" w:themeShade="80"/>
          <w:sz w:val="40"/>
          <w:szCs w:val="13"/>
          <w:u w:val="dottedHeavy"/>
          <w:shd w:val="clear" w:color="auto" w:fill="FFFFFF"/>
        </w:rPr>
        <w:t xml:space="preserve">Auch das Bier in </w:t>
      </w:r>
      <w:proofErr w:type="spellStart"/>
      <w:r w:rsidRPr="00E9018E">
        <w:rPr>
          <w:rFonts w:ascii="Gabriola" w:hAnsi="Gabriola" w:cs="Tahoma"/>
          <w:caps/>
          <w:color w:val="948A54" w:themeColor="background2" w:themeShade="80"/>
          <w:sz w:val="40"/>
          <w:szCs w:val="13"/>
          <w:u w:val="dottedHeavy"/>
          <w:shd w:val="clear" w:color="auto" w:fill="FFFFFF"/>
        </w:rPr>
        <w:t>großen</w:t>
      </w:r>
      <w:proofErr w:type="spellEnd"/>
      <w:r w:rsidRPr="00E9018E">
        <w:rPr>
          <w:rFonts w:ascii="Gabriola" w:hAnsi="Gabriola" w:cs="Tahoma"/>
          <w:caps/>
          <w:color w:val="948A54" w:themeColor="background2" w:themeShade="80"/>
          <w:sz w:val="40"/>
          <w:szCs w:val="13"/>
          <w:u w:val="dottedHeavy"/>
          <w:shd w:val="clear" w:color="auto" w:fill="FFFFFF"/>
        </w:rPr>
        <w:t xml:space="preserve"> Mengen wird den Virus arg versengen.</w:t>
      </w:r>
      <w:r w:rsidRPr="003A7DED">
        <w:rPr>
          <w:noProof/>
          <w:lang w:eastAsia="de-DE"/>
        </w:rPr>
        <w:t xml:space="preserve"> </w:t>
      </w:r>
    </w:p>
    <w:p w:rsidR="006D6851" w:rsidRPr="00B15ADD" w:rsidRDefault="006D6851" w:rsidP="006D6851">
      <w:pPr>
        <w:pStyle w:val="KeinLeerraum"/>
        <w:rPr>
          <w:rFonts w:ascii="Tahoma" w:hAnsi="Tahoma" w:cs="Tahoma"/>
          <w:color w:val="3F373F"/>
          <w:sz w:val="32"/>
          <w:szCs w:val="13"/>
          <w:shd w:val="clear" w:color="auto" w:fill="FFFFFF"/>
        </w:rPr>
      </w:pPr>
    </w:p>
    <w:p w:rsidR="006D6851" w:rsidRPr="00E9018E" w:rsidRDefault="006D6851" w:rsidP="006D6851">
      <w:pPr>
        <w:pStyle w:val="KeinLeerraum"/>
        <w:rPr>
          <w:rFonts w:ascii="Papyrus" w:hAnsi="Papyrus" w:cs="Tahoma"/>
          <w:i/>
          <w:shadow/>
          <w:color w:val="943634" w:themeColor="accent2" w:themeShade="BF"/>
          <w:sz w:val="36"/>
          <w:szCs w:val="13"/>
          <w:shd w:val="clear" w:color="auto" w:fill="FFFFFF"/>
        </w:rPr>
      </w:pPr>
      <w:r w:rsidRPr="00E9018E">
        <w:rPr>
          <w:rFonts w:ascii="Papyrus" w:hAnsi="Papyrus" w:cs="Tahoma"/>
          <w:i/>
          <w:shadow/>
          <w:color w:val="943634" w:themeColor="accent2" w:themeShade="BF"/>
          <w:sz w:val="36"/>
          <w:szCs w:val="13"/>
          <w:shd w:val="clear" w:color="auto" w:fill="FFFFFF"/>
        </w:rPr>
        <w:t>Wodka Rum und Aquavit halten Herz und Lungen fit.</w:t>
      </w:r>
    </w:p>
    <w:p w:rsidR="006D6851" w:rsidRPr="00E9018E" w:rsidRDefault="006D6851" w:rsidP="006D6851">
      <w:pPr>
        <w:pStyle w:val="KeinLeerraum"/>
        <w:rPr>
          <w:rFonts w:ascii="Papyrus" w:hAnsi="Papyrus" w:cs="Tahoma"/>
          <w:i/>
          <w:shadow/>
          <w:color w:val="943634" w:themeColor="accent2" w:themeShade="BF"/>
          <w:sz w:val="36"/>
          <w:szCs w:val="13"/>
          <w:shd w:val="clear" w:color="auto" w:fill="FFFFFF"/>
        </w:rPr>
      </w:pPr>
      <w:r w:rsidRPr="00E9018E">
        <w:rPr>
          <w:rFonts w:ascii="Papyrus" w:hAnsi="Papyrus" w:cs="Tahoma"/>
          <w:i/>
          <w:shadow/>
          <w:color w:val="943634" w:themeColor="accent2" w:themeShade="BF"/>
          <w:sz w:val="36"/>
          <w:szCs w:val="13"/>
          <w:shd w:val="clear" w:color="auto" w:fill="FFFFFF"/>
        </w:rPr>
        <w:t>Calvados und auch der Grappa helfen Mutti und dem Papa.</w:t>
      </w:r>
    </w:p>
    <w:p w:rsidR="006D6851" w:rsidRPr="00B15ADD" w:rsidRDefault="006D6851" w:rsidP="006D6851">
      <w:pPr>
        <w:pStyle w:val="KeinLeerraum"/>
        <w:rPr>
          <w:rFonts w:ascii="Tahoma" w:hAnsi="Tahoma" w:cs="Tahoma"/>
          <w:color w:val="3F373F"/>
          <w:sz w:val="32"/>
          <w:szCs w:val="13"/>
          <w:shd w:val="clear" w:color="auto" w:fill="FFFFFF"/>
        </w:rPr>
      </w:pPr>
      <w:r>
        <w:rPr>
          <w:rFonts w:ascii="Tahoma" w:hAnsi="Tahoma" w:cs="Tahoma"/>
          <w:noProof/>
          <w:color w:val="3F373F"/>
          <w:sz w:val="32"/>
          <w:szCs w:val="13"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51435</wp:posOffset>
            </wp:positionV>
            <wp:extent cx="812165" cy="1090295"/>
            <wp:effectExtent l="19050" t="0" r="26035" b="0"/>
            <wp:wrapThrough wrapText="bothSides">
              <wp:wrapPolygon edited="0">
                <wp:start x="10194" y="196"/>
                <wp:lineTo x="4607" y="-42"/>
                <wp:lineTo x="1153" y="1865"/>
                <wp:lineTo x="101" y="17392"/>
                <wp:lineTo x="2085" y="20283"/>
                <wp:lineTo x="3589" y="20449"/>
                <wp:lineTo x="9602" y="21116"/>
                <wp:lineTo x="11607" y="21338"/>
                <wp:lineTo x="16490" y="19971"/>
                <wp:lineTo x="16138" y="19169"/>
                <wp:lineTo x="17140" y="19280"/>
                <wp:lineTo x="21617" y="14816"/>
                <wp:lineTo x="21339" y="13640"/>
                <wp:lineTo x="20954" y="7874"/>
                <wp:lineTo x="21029" y="7501"/>
                <wp:lineTo x="21604" y="7183"/>
                <wp:lineTo x="18192" y="3753"/>
                <wp:lineTo x="13702" y="584"/>
                <wp:lineTo x="10194" y="196"/>
              </wp:wrapPolygon>
            </wp:wrapThrough>
            <wp:docPr id="5" name="Bild 4" descr="Bier Bierkrug Schaum - Kostenloses Foto auf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er Bierkrug Schaum - Kostenloses Foto auf Pixabay - Pixab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6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2339">
                      <a:off x="0" y="0"/>
                      <a:ext cx="812165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851" w:rsidRPr="00E9018E" w:rsidRDefault="006D6851" w:rsidP="006D6851">
      <w:pPr>
        <w:pStyle w:val="KeinLeerraum"/>
        <w:rPr>
          <w:rFonts w:ascii="Lucida Handwriting" w:hAnsi="Lucida Handwriting" w:cs="Tahoma"/>
          <w:emboss/>
          <w:color w:val="E36C0A" w:themeColor="accent6" w:themeShade="BF"/>
          <w:sz w:val="36"/>
          <w:szCs w:val="13"/>
          <w:shd w:val="clear" w:color="auto" w:fill="FFFFFF"/>
        </w:rPr>
      </w:pPr>
      <w:r w:rsidRPr="00E9018E">
        <w:rPr>
          <w:rFonts w:ascii="Lucida Handwriting" w:hAnsi="Lucida Handwriting" w:cs="Tahoma"/>
          <w:emboss/>
          <w:color w:val="E36C0A" w:themeColor="accent6" w:themeShade="BF"/>
          <w:sz w:val="36"/>
          <w:szCs w:val="13"/>
          <w:shd w:val="clear" w:color="auto" w:fill="FFFFFF"/>
        </w:rPr>
        <w:t>Ich will hier nicht für Trunksucht werben doch nüchtern will ich auch nicht sterben.“</w:t>
      </w:r>
    </w:p>
    <w:p w:rsidR="006D6851" w:rsidRPr="00B15ADD" w:rsidRDefault="006D6851" w:rsidP="006D6851">
      <w:pPr>
        <w:pStyle w:val="KeinLeerraum"/>
        <w:rPr>
          <w:rFonts w:ascii="Tahoma" w:hAnsi="Tahoma" w:cs="Tahoma"/>
          <w:color w:val="3F373F"/>
          <w:sz w:val="32"/>
          <w:szCs w:val="13"/>
          <w:shd w:val="clear" w:color="auto" w:fill="FFFFFF"/>
        </w:rPr>
      </w:pPr>
    </w:p>
    <w:p w:rsidR="006D6851" w:rsidRDefault="006D6851" w:rsidP="006D6851">
      <w:pPr>
        <w:pStyle w:val="KeinLeerraum"/>
      </w:pPr>
    </w:p>
    <w:p w:rsidR="006D6851" w:rsidRDefault="006D6851" w:rsidP="006D6851">
      <w:pPr>
        <w:pStyle w:val="KeinLeerraum"/>
      </w:pPr>
    </w:p>
    <w:sectPr w:rsidR="006D6851" w:rsidSect="00F564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17A" w:rsidRDefault="008F317A" w:rsidP="006D6851">
      <w:pPr>
        <w:spacing w:after="0" w:line="240" w:lineRule="auto"/>
      </w:pPr>
      <w:r>
        <w:separator/>
      </w:r>
    </w:p>
  </w:endnote>
  <w:endnote w:type="continuationSeparator" w:id="0">
    <w:p w:rsidR="008F317A" w:rsidRDefault="008F317A" w:rsidP="006D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51" w:rsidRDefault="006D685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51" w:rsidRDefault="006D6851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51" w:rsidRDefault="006D685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17A" w:rsidRDefault="008F317A" w:rsidP="006D6851">
      <w:pPr>
        <w:spacing w:after="0" w:line="240" w:lineRule="auto"/>
      </w:pPr>
      <w:r>
        <w:separator/>
      </w:r>
    </w:p>
  </w:footnote>
  <w:footnote w:type="continuationSeparator" w:id="0">
    <w:p w:rsidR="008F317A" w:rsidRDefault="008F317A" w:rsidP="006D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51" w:rsidRDefault="006D685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51" w:rsidRDefault="006D6851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51" w:rsidRDefault="006D685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6851"/>
    <w:rsid w:val="002757D7"/>
    <w:rsid w:val="00450745"/>
    <w:rsid w:val="006D6851"/>
    <w:rsid w:val="008F317A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D685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6D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6851"/>
  </w:style>
  <w:style w:type="paragraph" w:styleId="Fuzeile">
    <w:name w:val="footer"/>
    <w:basedOn w:val="Standard"/>
    <w:link w:val="FuzeileZchn"/>
    <w:uiPriority w:val="99"/>
    <w:semiHidden/>
    <w:unhideWhenUsed/>
    <w:rsid w:val="006D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D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</cp:revision>
  <dcterms:created xsi:type="dcterms:W3CDTF">2024-04-01T17:12:00Z</dcterms:created>
  <dcterms:modified xsi:type="dcterms:W3CDTF">2024-04-01T17:22:00Z</dcterms:modified>
</cp:coreProperties>
</file>